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A" w:rsidRDefault="00534D6A" w:rsidP="00534D6A">
      <w:pPr>
        <w:spacing w:after="240"/>
        <w:ind w:left="357"/>
        <w:rPr>
          <w:b/>
        </w:rPr>
      </w:pPr>
      <w:r>
        <w:rPr>
          <w:b/>
        </w:rPr>
        <w:t>Hausaufgabe:</w:t>
      </w:r>
    </w:p>
    <w:p w:rsidR="00534D6A" w:rsidRDefault="00534D6A" w:rsidP="00534D6A">
      <w:pPr>
        <w:rPr>
          <w:b/>
        </w:rPr>
      </w:pPr>
    </w:p>
    <w:p w:rsidR="00534D6A" w:rsidRDefault="00534D6A" w:rsidP="00534D6A">
      <w:pPr>
        <w:numPr>
          <w:ilvl w:val="0"/>
          <w:numId w:val="1"/>
        </w:numPr>
        <w:spacing w:after="240"/>
      </w:pPr>
      <w:r>
        <w:t xml:space="preserve">Gegeben ist die Funktion f mit </w:t>
      </w:r>
      <w:r>
        <w:rPr>
          <w:position w:val="-28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6.75pt" o:ole="" fillcolor="window">
            <v:imagedata r:id="rId6" o:title=""/>
          </v:shape>
          <o:OLEObject Type="Embed" ProgID="Equation.3" ShapeID="_x0000_i1025" DrawAspect="Content" ObjectID="_1475394750" r:id="rId7"/>
        </w:object>
      </w:r>
      <w:r>
        <w:t xml:space="preserve"> </w:t>
      </w:r>
      <w:proofErr w:type="gramStart"/>
      <w:r>
        <w:t>(</w:t>
      </w:r>
      <w:r>
        <w:rPr>
          <w:rFonts w:ascii="Arial" w:hAnsi="Arial"/>
          <w:sz w:val="22"/>
        </w:rPr>
        <w:t xml:space="preserve"> </w:t>
      </w:r>
      <w:proofErr w:type="gramEnd"/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EQ I\d\ba5()G 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EQ I\d\ba1()R 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sym w:font="Symbol" w:char="00B4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EQ I\d\ba1()R </w:instrText>
      </w:r>
      <w:r>
        <w:rPr>
          <w:rFonts w:ascii="Arial" w:hAnsi="Arial"/>
          <w:sz w:val="22"/>
        </w:rPr>
        <w:fldChar w:fldCharType="end"/>
      </w:r>
      <w:r>
        <w:t>).</w:t>
      </w:r>
    </w:p>
    <w:p w:rsidR="00534D6A" w:rsidRDefault="00534D6A" w:rsidP="00534D6A">
      <w:pPr>
        <w:numPr>
          <w:ilvl w:val="0"/>
          <w:numId w:val="1"/>
        </w:numPr>
        <w:spacing w:after="240"/>
        <w:ind w:left="1060" w:hanging="703"/>
      </w:pPr>
      <w:r>
        <w:t>Bestimme die Definitions- und die Wertemenge von f.</w:t>
      </w:r>
    </w:p>
    <w:p w:rsidR="00534D6A" w:rsidRDefault="00534D6A" w:rsidP="00534D6A">
      <w:pPr>
        <w:numPr>
          <w:ilvl w:val="0"/>
          <w:numId w:val="1"/>
        </w:numPr>
        <w:spacing w:after="240"/>
        <w:ind w:left="714" w:hanging="357"/>
      </w:pPr>
      <w:bookmarkStart w:id="0" w:name="_GoBack"/>
      <w:bookmarkEnd w:id="0"/>
      <w:r>
        <w:t xml:space="preserve">Tabellarisiere f für </w:t>
      </w:r>
      <w:r>
        <w:rPr>
          <w:position w:val="-10"/>
        </w:rPr>
        <w:object w:dxaOrig="1020" w:dyaOrig="340">
          <v:shape id="_x0000_i1026" type="#_x0000_t75" style="width:51pt;height:17.25pt" o:ole="" fillcolor="window">
            <v:imagedata r:id="rId8" o:title=""/>
          </v:shape>
          <o:OLEObject Type="Embed" ProgID="Equation.3" ShapeID="_x0000_i1026" DrawAspect="Content" ObjectID="_1475394751" r:id="rId9"/>
        </w:object>
      </w:r>
      <w:r>
        <w:t xml:space="preserve"> mit </w:t>
      </w:r>
      <w:r>
        <w:rPr>
          <w:position w:val="-4"/>
        </w:rPr>
        <w:object w:dxaOrig="680" w:dyaOrig="260">
          <v:shape id="_x0000_i1027" type="#_x0000_t75" style="width:33.75pt;height:12.75pt" o:ole="" fillcolor="window">
            <v:imagedata r:id="rId10" o:title=""/>
          </v:shape>
          <o:OLEObject Type="Embed" ProgID="Equation.3" ShapeID="_x0000_i1027" DrawAspect="Content" ObjectID="_1475394752" r:id="rId11"/>
        </w:object>
      </w:r>
      <w:r>
        <w:t xml:space="preserve"> und zeichne den Graphen von f und seine Asymptote in ein Koordinatensystem.</w:t>
      </w:r>
      <w:r>
        <w:br/>
        <w:t xml:space="preserve">[Platzbedarf: -5 </w:t>
      </w:r>
      <w:r>
        <w:rPr>
          <w:u w:val="single"/>
        </w:rPr>
        <w:sym w:font="Symbol" w:char="F0A3"/>
      </w:r>
      <w:r>
        <w:t xml:space="preserve"> x </w:t>
      </w:r>
      <w:r>
        <w:rPr>
          <w:u w:val="single"/>
        </w:rPr>
        <w:sym w:font="Symbol" w:char="F0A3"/>
      </w:r>
      <w:r>
        <w:t xml:space="preserve"> 8; -6 </w:t>
      </w:r>
      <w:r>
        <w:rPr>
          <w:u w:val="single"/>
        </w:rPr>
        <w:sym w:font="Symbol" w:char="F0A3"/>
      </w:r>
      <w:r>
        <w:t xml:space="preserve"> y </w:t>
      </w:r>
      <w:r>
        <w:rPr>
          <w:u w:val="single"/>
        </w:rPr>
        <w:sym w:font="Symbol" w:char="F0A3"/>
      </w:r>
      <w:r>
        <w:t xml:space="preserve"> 6 ]</w:t>
      </w:r>
    </w:p>
    <w:p w:rsidR="00534D6A" w:rsidRDefault="00534D6A" w:rsidP="00534D6A">
      <w:pPr>
        <w:numPr>
          <w:ilvl w:val="0"/>
          <w:numId w:val="1"/>
        </w:numPr>
        <w:spacing w:after="240"/>
        <w:ind w:left="714" w:hanging="357"/>
      </w:pPr>
      <w:r>
        <w:t xml:space="preserve">Der Graph von f wird durch Parallelverschiebung mit </w:t>
      </w:r>
      <w:r>
        <w:rPr>
          <w:position w:val="-30"/>
        </w:rPr>
        <w:object w:dxaOrig="960" w:dyaOrig="720">
          <v:shape id="_x0000_i1028" type="#_x0000_t75" style="width:48pt;height:36pt" o:ole="" o:bullet="t" fillcolor="window">
            <v:imagedata r:id="rId12" o:title=""/>
          </v:shape>
          <o:OLEObject Type="Embed" ProgID="Equation.3" ShapeID="_x0000_i1028" DrawAspect="Content" ObjectID="_1475394753" r:id="rId13"/>
        </w:object>
      </w:r>
      <w:r>
        <w:t xml:space="preserve"> auf den Graphen der Funktion f’ abgebildet. Ermittle rechnerisch die Funktionsgleichung von f’.</w:t>
      </w:r>
    </w:p>
    <w:p w:rsidR="00534D6A" w:rsidRDefault="00534D6A" w:rsidP="00534D6A">
      <w:pPr>
        <w:numPr>
          <w:ilvl w:val="0"/>
          <w:numId w:val="1"/>
        </w:numPr>
        <w:spacing w:after="240"/>
        <w:ind w:left="714" w:hanging="357"/>
      </w:pPr>
      <w:r>
        <w:t>Gib die Gleichung der Asymptote zum Graphen von f’ an und zeichne die Asymptote und den Graphen von f’ mit in das Koordinatensystem ein.</w:t>
      </w:r>
    </w:p>
    <w:p w:rsidR="00534D6A" w:rsidRDefault="00534D6A" w:rsidP="00534D6A">
      <w:pPr>
        <w:numPr>
          <w:ilvl w:val="0"/>
          <w:numId w:val="1"/>
        </w:numPr>
        <w:spacing w:after="240"/>
        <w:ind w:left="1060" w:hanging="703"/>
      </w:pPr>
      <w:r>
        <w:t>Bestimme die Definitions- und die Wertemenge von f’.</w:t>
      </w: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2A4A52" w:rsidRDefault="002A4A52" w:rsidP="002A4A52">
      <w:pPr>
        <w:spacing w:after="240"/>
      </w:pPr>
    </w:p>
    <w:p w:rsidR="00B8252B" w:rsidRDefault="00B8252B"/>
    <w:sectPr w:rsidR="00B82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64DD"/>
    <w:multiLevelType w:val="hybridMultilevel"/>
    <w:tmpl w:val="115A0966"/>
    <w:lvl w:ilvl="0" w:tplc="FFFFFFFF"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6A"/>
    <w:rsid w:val="002A4A52"/>
    <w:rsid w:val="00534D6A"/>
    <w:rsid w:val="00B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2014-10-21T09:01:00Z</dcterms:created>
  <dcterms:modified xsi:type="dcterms:W3CDTF">2014-10-21T09:06:00Z</dcterms:modified>
</cp:coreProperties>
</file>